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F19" w14:textId="77777777" w:rsidR="00C837C8" w:rsidRDefault="00C837C8" w:rsidP="00C837C8">
      <w:r>
        <w:t>In accordance with Article 20.1 of the Charter of the French Language, a government agency must publish, within three months of the end of its fiscal year, the number of positions within its organization for which access, including recruitment, hiring, transfer, or promotion, requires knowledge or a specific level of proficiency in a language other than the official language, as well as the number of positions for which such knowledge or proficiency is desirable.</w:t>
      </w:r>
    </w:p>
    <w:p w14:paraId="111F7004" w14:textId="77777777" w:rsidR="00C837C8" w:rsidRDefault="00C837C8" w:rsidP="00C837C8"/>
    <w:p w14:paraId="46A91603" w14:textId="7E190A30" w:rsidR="00AA21F4" w:rsidRDefault="00C837C8" w:rsidP="00C837C8">
      <w:r>
        <w:t>Number of positions for which knowledge of a language other than French is required or desired: 0</w:t>
      </w:r>
    </w:p>
    <w:sectPr w:rsidR="00AA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C8"/>
    <w:rsid w:val="005D4E4E"/>
    <w:rsid w:val="00A5324F"/>
    <w:rsid w:val="00AA21F4"/>
    <w:rsid w:val="00C837C8"/>
    <w:rsid w:val="00F8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49545"/>
  <w15:chartTrackingRefBased/>
  <w15:docId w15:val="{B2F8D222-F550-9A4C-8634-2919FBA3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7C8"/>
    <w:rPr>
      <w:rFonts w:eastAsiaTheme="majorEastAsia" w:cstheme="majorBidi"/>
      <w:color w:val="272727" w:themeColor="text1" w:themeTint="D8"/>
    </w:rPr>
  </w:style>
  <w:style w:type="paragraph" w:styleId="Title">
    <w:name w:val="Title"/>
    <w:basedOn w:val="Normal"/>
    <w:next w:val="Normal"/>
    <w:link w:val="TitleChar"/>
    <w:uiPriority w:val="10"/>
    <w:qFormat/>
    <w:rsid w:val="00C8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7C8"/>
    <w:pPr>
      <w:spacing w:before="160"/>
      <w:jc w:val="center"/>
    </w:pPr>
    <w:rPr>
      <w:i/>
      <w:iCs/>
      <w:color w:val="404040" w:themeColor="text1" w:themeTint="BF"/>
    </w:rPr>
  </w:style>
  <w:style w:type="character" w:customStyle="1" w:styleId="QuoteChar">
    <w:name w:val="Quote Char"/>
    <w:basedOn w:val="DefaultParagraphFont"/>
    <w:link w:val="Quote"/>
    <w:uiPriority w:val="29"/>
    <w:rsid w:val="00C837C8"/>
    <w:rPr>
      <w:i/>
      <w:iCs/>
      <w:color w:val="404040" w:themeColor="text1" w:themeTint="BF"/>
    </w:rPr>
  </w:style>
  <w:style w:type="paragraph" w:styleId="ListParagraph">
    <w:name w:val="List Paragraph"/>
    <w:basedOn w:val="Normal"/>
    <w:uiPriority w:val="34"/>
    <w:qFormat/>
    <w:rsid w:val="00C837C8"/>
    <w:pPr>
      <w:ind w:left="720"/>
      <w:contextualSpacing/>
    </w:pPr>
  </w:style>
  <w:style w:type="character" w:styleId="IntenseEmphasis">
    <w:name w:val="Intense Emphasis"/>
    <w:basedOn w:val="DefaultParagraphFont"/>
    <w:uiPriority w:val="21"/>
    <w:qFormat/>
    <w:rsid w:val="00C837C8"/>
    <w:rPr>
      <w:i/>
      <w:iCs/>
      <w:color w:val="0F4761" w:themeColor="accent1" w:themeShade="BF"/>
    </w:rPr>
  </w:style>
  <w:style w:type="paragraph" w:styleId="IntenseQuote">
    <w:name w:val="Intense Quote"/>
    <w:basedOn w:val="Normal"/>
    <w:next w:val="Normal"/>
    <w:link w:val="IntenseQuoteChar"/>
    <w:uiPriority w:val="30"/>
    <w:qFormat/>
    <w:rsid w:val="00C8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7C8"/>
    <w:rPr>
      <w:i/>
      <w:iCs/>
      <w:color w:val="0F4761" w:themeColor="accent1" w:themeShade="BF"/>
    </w:rPr>
  </w:style>
  <w:style w:type="character" w:styleId="IntenseReference">
    <w:name w:val="Intense Reference"/>
    <w:basedOn w:val="DefaultParagraphFont"/>
    <w:uiPriority w:val="32"/>
    <w:qFormat/>
    <w:rsid w:val="00C83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477</Characters>
  <Application>Microsoft Office Word</Application>
  <DocSecurity>0</DocSecurity>
  <Lines>9</Lines>
  <Paragraphs>2</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1</cp:revision>
  <dcterms:created xsi:type="dcterms:W3CDTF">2026-01-22T18:34:00Z</dcterms:created>
  <dcterms:modified xsi:type="dcterms:W3CDTF">2026-01-22T18:35:00Z</dcterms:modified>
</cp:coreProperties>
</file>